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20CA6" w14:textId="77777777" w:rsidR="002D37C6" w:rsidRPr="008C5E66" w:rsidRDefault="002D37C6" w:rsidP="008C5E66">
      <w:pPr>
        <w:rPr>
          <w:color w:val="FF0000"/>
          <w:sz w:val="32"/>
          <w:szCs w:val="32"/>
        </w:rPr>
      </w:pPr>
      <w:r w:rsidRPr="002D37C6">
        <w:rPr>
          <w:color w:val="FF0000"/>
          <w:sz w:val="32"/>
          <w:szCs w:val="32"/>
        </w:rPr>
        <w:t>Bitte diesen Text auf Briefvorlage der Einrichtung kopieren</w:t>
      </w:r>
    </w:p>
    <w:p w14:paraId="5DCC0A61" w14:textId="77777777" w:rsidR="002D37C6" w:rsidRDefault="002D37C6" w:rsidP="000932E4">
      <w:pPr>
        <w:jc w:val="center"/>
        <w:rPr>
          <w:b/>
          <w:sz w:val="28"/>
          <w:szCs w:val="28"/>
        </w:rPr>
      </w:pPr>
    </w:p>
    <w:p w14:paraId="77B70F6A" w14:textId="77777777" w:rsidR="000932E4" w:rsidRDefault="000932E4" w:rsidP="00093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Bestätigung über Unterstützung des ELAN-Antrags</w:t>
      </w:r>
    </w:p>
    <w:p w14:paraId="44D75017" w14:textId="77777777" w:rsidR="000932E4" w:rsidRDefault="000932E4" w:rsidP="00093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328627E" w14:textId="77777777" w:rsidR="000932E4" w:rsidRDefault="000932E4" w:rsidP="000932E4">
      <w:pPr>
        <w:jc w:val="center"/>
        <w:rPr>
          <w:b/>
          <w:sz w:val="28"/>
          <w:szCs w:val="28"/>
        </w:rPr>
      </w:pPr>
    </w:p>
    <w:p w14:paraId="0F5730FA" w14:textId="6DECE1B0" w:rsidR="000932E4" w:rsidRDefault="000932E4" w:rsidP="000932E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Name Antragsteller</w:t>
      </w:r>
      <w:r w:rsidR="000703F1">
        <w:rPr>
          <w:sz w:val="22"/>
          <w:szCs w:val="22"/>
        </w:rPr>
        <w:t>/-in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EFE98F3" w14:textId="77777777" w:rsidR="000932E4" w:rsidRDefault="000932E4" w:rsidP="000932E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Einrichtung: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83E699C" w14:textId="1D689BF8" w:rsidR="000932E4" w:rsidRDefault="001A663D" w:rsidP="000932E4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Projekt</w:t>
      </w:r>
      <w:r w:rsidR="000932E4">
        <w:rPr>
          <w:sz w:val="22"/>
          <w:szCs w:val="22"/>
        </w:rPr>
        <w:t>itel</w:t>
      </w:r>
      <w:proofErr w:type="spellEnd"/>
      <w:r w:rsidR="000932E4">
        <w:rPr>
          <w:sz w:val="22"/>
          <w:szCs w:val="22"/>
        </w:rPr>
        <w:tab/>
      </w:r>
      <w:r w:rsidR="000932E4">
        <w:rPr>
          <w:sz w:val="22"/>
          <w:szCs w:val="22"/>
        </w:rPr>
        <w:tab/>
      </w:r>
      <w:r w:rsidR="000932E4">
        <w:rPr>
          <w:sz w:val="22"/>
          <w:szCs w:val="22"/>
        </w:rPr>
        <w:tab/>
      </w:r>
      <w:r w:rsidR="000932E4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932E4">
        <w:rPr>
          <w:sz w:val="22"/>
          <w:szCs w:val="22"/>
        </w:rPr>
        <w:instrText xml:space="preserve"> FORMTEXT </w:instrText>
      </w:r>
      <w:r w:rsidR="000932E4">
        <w:rPr>
          <w:sz w:val="22"/>
          <w:szCs w:val="22"/>
        </w:rPr>
      </w:r>
      <w:r w:rsidR="000932E4">
        <w:rPr>
          <w:sz w:val="22"/>
          <w:szCs w:val="22"/>
        </w:rPr>
        <w:fldChar w:fldCharType="separate"/>
      </w:r>
      <w:r w:rsidR="000932E4">
        <w:rPr>
          <w:noProof/>
          <w:sz w:val="22"/>
          <w:szCs w:val="22"/>
        </w:rPr>
        <w:t> </w:t>
      </w:r>
      <w:r w:rsidR="000932E4">
        <w:rPr>
          <w:noProof/>
          <w:sz w:val="22"/>
          <w:szCs w:val="22"/>
        </w:rPr>
        <w:t> </w:t>
      </w:r>
      <w:r w:rsidR="000932E4">
        <w:rPr>
          <w:noProof/>
          <w:sz w:val="22"/>
          <w:szCs w:val="22"/>
        </w:rPr>
        <w:t> </w:t>
      </w:r>
      <w:r w:rsidR="000932E4">
        <w:rPr>
          <w:noProof/>
          <w:sz w:val="22"/>
          <w:szCs w:val="22"/>
        </w:rPr>
        <w:t> </w:t>
      </w:r>
      <w:r w:rsidR="000932E4">
        <w:rPr>
          <w:noProof/>
          <w:sz w:val="22"/>
          <w:szCs w:val="22"/>
        </w:rPr>
        <w:t> </w:t>
      </w:r>
      <w:r w:rsidR="000932E4">
        <w:rPr>
          <w:sz w:val="22"/>
          <w:szCs w:val="22"/>
        </w:rPr>
        <w:fldChar w:fldCharType="end"/>
      </w:r>
    </w:p>
    <w:p w14:paraId="7D665C83" w14:textId="77777777" w:rsidR="000932E4" w:rsidRDefault="000932E4" w:rsidP="000932E4">
      <w:pPr>
        <w:rPr>
          <w:sz w:val="22"/>
          <w:szCs w:val="22"/>
        </w:rPr>
      </w:pPr>
    </w:p>
    <w:p w14:paraId="5AF7FB6F" w14:textId="77777777" w:rsidR="000932E4" w:rsidRDefault="000932E4" w:rsidP="000932E4">
      <w:pPr>
        <w:rPr>
          <w:sz w:val="22"/>
          <w:szCs w:val="22"/>
        </w:rPr>
      </w:pPr>
    </w:p>
    <w:p w14:paraId="7675B640" w14:textId="77777777" w:rsidR="000932E4" w:rsidRDefault="000932E4" w:rsidP="000932E4">
      <w:pPr>
        <w:rPr>
          <w:sz w:val="22"/>
          <w:szCs w:val="22"/>
        </w:rPr>
      </w:pPr>
      <w:r>
        <w:rPr>
          <w:sz w:val="22"/>
          <w:szCs w:val="22"/>
        </w:rPr>
        <w:t>Hiermit erkläre ich für das beantragte Projekt,</w:t>
      </w:r>
    </w:p>
    <w:p w14:paraId="1CDDA8CB" w14:textId="77777777" w:rsidR="000932E4" w:rsidRDefault="000932E4" w:rsidP="000932E4">
      <w:pPr>
        <w:rPr>
          <w:sz w:val="22"/>
          <w:szCs w:val="22"/>
        </w:rPr>
      </w:pPr>
    </w:p>
    <w:p w14:paraId="7EA12AD1" w14:textId="77777777" w:rsidR="000932E4" w:rsidRDefault="000932E4" w:rsidP="000932E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dass die Durchführung des beantragten Projektes uneingeschränkt unterstützt wird </w:t>
      </w:r>
    </w:p>
    <w:p w14:paraId="07F4812D" w14:textId="379A75FF" w:rsidR="000932E4" w:rsidRDefault="000932E4" w:rsidP="000932E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dass dem Antragsteller</w:t>
      </w:r>
      <w:r w:rsidR="00F164D9">
        <w:rPr>
          <w:sz w:val="22"/>
          <w:szCs w:val="22"/>
        </w:rPr>
        <w:t>/ der Antragstellerin</w:t>
      </w:r>
      <w:r>
        <w:rPr>
          <w:sz w:val="22"/>
          <w:szCs w:val="22"/>
        </w:rPr>
        <w:t xml:space="preserve"> der notwendige zeitliche Freiraum zur Durchführung der geplanten Forschungsarbeiten eingeräumt wird</w:t>
      </w:r>
    </w:p>
    <w:p w14:paraId="4A0C4887" w14:textId="77777777" w:rsidR="000932E4" w:rsidRDefault="000932E4" w:rsidP="000932E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dass der erforderliche Laborarbeitsplatz zur Verfügung steht</w:t>
      </w:r>
    </w:p>
    <w:p w14:paraId="54475130" w14:textId="0431728C" w:rsidR="000932E4" w:rsidRDefault="000932E4" w:rsidP="000932E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dass die Beschäftigung des Antragstellers</w:t>
      </w:r>
      <w:r w:rsidR="00F164D9">
        <w:rPr>
          <w:sz w:val="22"/>
          <w:szCs w:val="22"/>
        </w:rPr>
        <w:t>/ der Antragstellerin</w:t>
      </w:r>
      <w:r>
        <w:rPr>
          <w:sz w:val="22"/>
          <w:szCs w:val="22"/>
        </w:rPr>
        <w:t xml:space="preserve"> bis zum Ende der Projektlaufzeit gesichert ist.</w:t>
      </w:r>
      <w:r w:rsidR="001A663D">
        <w:rPr>
          <w:sz w:val="22"/>
          <w:szCs w:val="22"/>
        </w:rPr>
        <w:t xml:space="preserve"> D</w:t>
      </w:r>
      <w:r w:rsidR="001A663D">
        <w:rPr>
          <w:sz w:val="22"/>
          <w:szCs w:val="22"/>
        </w:rPr>
        <w:t xml:space="preserve">as Befristungsende des derzeitigen Vertrags ist: </w:t>
      </w:r>
      <w:proofErr w:type="spellStart"/>
      <w:r w:rsidR="001A663D">
        <w:rPr>
          <w:sz w:val="22"/>
          <w:szCs w:val="22"/>
        </w:rPr>
        <w:t>xx.</w:t>
      </w:r>
      <w:proofErr w:type="gramStart"/>
      <w:r w:rsidR="001A663D">
        <w:rPr>
          <w:sz w:val="22"/>
          <w:szCs w:val="22"/>
        </w:rPr>
        <w:t>xx.xxxx</w:t>
      </w:r>
      <w:proofErr w:type="spellEnd"/>
      <w:proofErr w:type="gramEnd"/>
    </w:p>
    <w:p w14:paraId="4F0278BA" w14:textId="5B918F96" w:rsidR="00B4135B" w:rsidRDefault="00B4135B" w:rsidP="00B4135B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964130">
        <w:rPr>
          <w:sz w:val="22"/>
          <w:szCs w:val="22"/>
        </w:rPr>
        <w:t>dass der Antragsteller</w:t>
      </w:r>
      <w:r w:rsidR="00F164D9">
        <w:rPr>
          <w:sz w:val="22"/>
          <w:szCs w:val="22"/>
        </w:rPr>
        <w:t>/ die Antragstellerin</w:t>
      </w:r>
      <w:r w:rsidRPr="00964130">
        <w:rPr>
          <w:sz w:val="22"/>
          <w:szCs w:val="22"/>
        </w:rPr>
        <w:t xml:space="preserve"> über die gesamte Projektlaufzeit mit mindestens einem Stellenanteil von </w:t>
      </w:r>
      <w:r w:rsidR="003F1923">
        <w:rPr>
          <w:sz w:val="22"/>
          <w:szCs w:val="22"/>
        </w:rPr>
        <w:t>10</w:t>
      </w:r>
      <w:r w:rsidRPr="00964130">
        <w:rPr>
          <w:sz w:val="22"/>
          <w:szCs w:val="22"/>
        </w:rPr>
        <w:t>% aus dem Betriebshaushalt oder aus freien Drittmitteln/ Programmpauschale finanziert wird.</w:t>
      </w:r>
    </w:p>
    <w:p w14:paraId="2CDE4CB1" w14:textId="77777777" w:rsidR="00FA2A02" w:rsidRPr="00964130" w:rsidRDefault="00FA2A02" w:rsidP="00FA2A02">
      <w:pPr>
        <w:pStyle w:val="Listenabsatz"/>
        <w:rPr>
          <w:sz w:val="22"/>
          <w:szCs w:val="22"/>
        </w:rPr>
      </w:pPr>
    </w:p>
    <w:p w14:paraId="6730E2F6" w14:textId="78040D78" w:rsidR="00B4135B" w:rsidRPr="00FA2A02" w:rsidRDefault="00FA2A02" w:rsidP="00FA2A02">
      <w:pPr>
        <w:spacing w:after="120"/>
        <w:rPr>
          <w:color w:val="0070C0"/>
          <w:sz w:val="22"/>
          <w:szCs w:val="22"/>
        </w:rPr>
      </w:pPr>
      <w:r w:rsidRPr="00FA2A02">
        <w:rPr>
          <w:color w:val="0070C0"/>
          <w:sz w:val="22"/>
          <w:szCs w:val="22"/>
        </w:rPr>
        <w:t xml:space="preserve">(Nur zu ergänzen, wenn eine </w:t>
      </w:r>
      <w:proofErr w:type="spellStart"/>
      <w:r w:rsidR="00F164D9">
        <w:rPr>
          <w:color w:val="0070C0"/>
          <w:sz w:val="22"/>
          <w:szCs w:val="22"/>
        </w:rPr>
        <w:t>Promovierenden</w:t>
      </w:r>
      <w:r w:rsidR="00F164D9" w:rsidRPr="00FA2A02">
        <w:rPr>
          <w:color w:val="0070C0"/>
          <w:sz w:val="22"/>
          <w:szCs w:val="22"/>
        </w:rPr>
        <w:t>stelle</w:t>
      </w:r>
      <w:proofErr w:type="spellEnd"/>
      <w:r w:rsidR="00F164D9" w:rsidRPr="00FA2A02">
        <w:rPr>
          <w:color w:val="0070C0"/>
          <w:sz w:val="22"/>
          <w:szCs w:val="22"/>
        </w:rPr>
        <w:t xml:space="preserve"> </w:t>
      </w:r>
      <w:r w:rsidRPr="00FA2A02">
        <w:rPr>
          <w:color w:val="0070C0"/>
          <w:sz w:val="22"/>
          <w:szCs w:val="22"/>
        </w:rPr>
        <w:t>beantragt wird)</w:t>
      </w:r>
    </w:p>
    <w:p w14:paraId="597FEE34" w14:textId="4E859FAA" w:rsidR="000932E4" w:rsidRDefault="00FA2A02" w:rsidP="00FA2A02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Hiermit erkläre ich für die beantragte </w:t>
      </w:r>
      <w:proofErr w:type="spellStart"/>
      <w:r w:rsidR="00F164D9">
        <w:rPr>
          <w:sz w:val="22"/>
          <w:szCs w:val="22"/>
        </w:rPr>
        <w:t>Promovierendenstelle</w:t>
      </w:r>
      <w:proofErr w:type="spellEnd"/>
      <w:r w:rsidR="00F164D9">
        <w:rPr>
          <w:sz w:val="22"/>
          <w:szCs w:val="22"/>
        </w:rPr>
        <w:t xml:space="preserve"> </w:t>
      </w:r>
      <w:r>
        <w:rPr>
          <w:sz w:val="22"/>
          <w:szCs w:val="22"/>
        </w:rPr>
        <w:t>(E13, 65%, 12 Monate)</w:t>
      </w:r>
    </w:p>
    <w:p w14:paraId="1BE21DE1" w14:textId="348D499E" w:rsidR="00FA2A02" w:rsidRDefault="00FA2A02" w:rsidP="008C5E66">
      <w:pPr>
        <w:pStyle w:val="Listenabsatz"/>
        <w:numPr>
          <w:ilvl w:val="0"/>
          <w:numId w:val="3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dass ich bei einer Neueinstellung eines </w:t>
      </w:r>
      <w:r w:rsidR="00F164D9">
        <w:rPr>
          <w:sz w:val="22"/>
          <w:szCs w:val="22"/>
        </w:rPr>
        <w:t>Promovierenden</w:t>
      </w:r>
      <w:r>
        <w:rPr>
          <w:sz w:val="22"/>
          <w:szCs w:val="22"/>
        </w:rPr>
        <w:t xml:space="preserve"> die </w:t>
      </w:r>
      <w:r w:rsidR="00F164D9">
        <w:rPr>
          <w:sz w:val="22"/>
          <w:szCs w:val="22"/>
        </w:rPr>
        <w:t>Weiterf</w:t>
      </w:r>
      <w:r>
        <w:rPr>
          <w:sz w:val="22"/>
          <w:szCs w:val="22"/>
        </w:rPr>
        <w:t xml:space="preserve">inanzierung </w:t>
      </w:r>
      <w:r w:rsidR="00F164D9">
        <w:rPr>
          <w:sz w:val="22"/>
          <w:szCs w:val="22"/>
        </w:rPr>
        <w:t>bis zum Ende der Promotionsarbeit</w:t>
      </w:r>
      <w:r>
        <w:rPr>
          <w:sz w:val="22"/>
          <w:szCs w:val="22"/>
        </w:rPr>
        <w:t xml:space="preserve"> gewährleiste, </w:t>
      </w:r>
      <w:r w:rsidR="00F164D9">
        <w:rPr>
          <w:sz w:val="22"/>
          <w:szCs w:val="22"/>
        </w:rPr>
        <w:t>sofern</w:t>
      </w:r>
      <w:r>
        <w:rPr>
          <w:sz w:val="22"/>
          <w:szCs w:val="22"/>
        </w:rPr>
        <w:t xml:space="preserve"> es d</w:t>
      </w:r>
      <w:r w:rsidR="00F164D9">
        <w:rPr>
          <w:sz w:val="22"/>
          <w:szCs w:val="22"/>
        </w:rPr>
        <w:t>er ELAN-Projektleitung</w:t>
      </w:r>
      <w:r>
        <w:rPr>
          <w:sz w:val="22"/>
          <w:szCs w:val="22"/>
        </w:rPr>
        <w:t xml:space="preserve"> nicht gelingt eine Anschlussfinanzierung einzuwerben. </w:t>
      </w:r>
      <w:r w:rsidR="008C5E66" w:rsidRPr="008C5E66">
        <w:rPr>
          <w:color w:val="0070C0"/>
          <w:sz w:val="22"/>
          <w:szCs w:val="22"/>
        </w:rPr>
        <w:t>oder</w:t>
      </w:r>
    </w:p>
    <w:p w14:paraId="4CA1042C" w14:textId="2B4E0785" w:rsidR="00FA2A02" w:rsidRPr="008C5E66" w:rsidRDefault="00FA2A02" w:rsidP="008C5E66">
      <w:pPr>
        <w:pStyle w:val="Listenabsatz"/>
        <w:numPr>
          <w:ilvl w:val="0"/>
          <w:numId w:val="3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dass die Stelle mit einem </w:t>
      </w:r>
      <w:r w:rsidR="00455E70">
        <w:rPr>
          <w:sz w:val="22"/>
          <w:szCs w:val="22"/>
        </w:rPr>
        <w:t xml:space="preserve">Promovierenden </w:t>
      </w:r>
      <w:r>
        <w:rPr>
          <w:sz w:val="22"/>
          <w:szCs w:val="22"/>
        </w:rPr>
        <w:t>besetzt wird, der mit diesem Projekt seine Promotion abschließen wird.</w:t>
      </w:r>
      <w:r w:rsidR="008C5E66">
        <w:rPr>
          <w:sz w:val="22"/>
          <w:szCs w:val="22"/>
        </w:rPr>
        <w:br/>
      </w:r>
      <w:r w:rsidRPr="008C5E66">
        <w:rPr>
          <w:sz w:val="22"/>
          <w:szCs w:val="22"/>
        </w:rPr>
        <w:t xml:space="preserve">(Mit den Antragsunterlagen ist unter sonstige Dokumente eine kurze Erläuterung beigefügt, wie das ELAN-Projekt </w:t>
      </w:r>
      <w:r w:rsidR="008C5E66" w:rsidRPr="008C5E66">
        <w:rPr>
          <w:sz w:val="22"/>
          <w:szCs w:val="22"/>
        </w:rPr>
        <w:t>thematisch zur Promotion passt und zum Abschluss führt.)</w:t>
      </w:r>
    </w:p>
    <w:p w14:paraId="07936BDC" w14:textId="6B8339FA" w:rsidR="00F164D9" w:rsidRPr="00F164D9" w:rsidRDefault="000932E4" w:rsidP="00F164D9">
      <w:pPr>
        <w:spacing w:line="30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Im Falle des Ausscheidens des Antragstellers</w:t>
      </w:r>
      <w:r w:rsidR="00F164D9">
        <w:rPr>
          <w:b/>
          <w:sz w:val="22"/>
          <w:szCs w:val="22"/>
        </w:rPr>
        <w:t>/ der Antragstellerin</w:t>
      </w:r>
      <w:r>
        <w:rPr>
          <w:b/>
          <w:sz w:val="22"/>
          <w:szCs w:val="22"/>
        </w:rPr>
        <w:t xml:space="preserve"> während der Projektlaufzeit ist der Vorsitzende (über </w:t>
      </w:r>
      <w:r w:rsidR="003A63AD" w:rsidRPr="003A63AD">
        <w:rPr>
          <w:b/>
          <w:sz w:val="22"/>
          <w:szCs w:val="22"/>
        </w:rPr>
        <w:t>izkf-elan@fau.de</w:t>
      </w:r>
      <w:r>
        <w:rPr>
          <w:b/>
          <w:sz w:val="22"/>
          <w:szCs w:val="22"/>
        </w:rPr>
        <w:t xml:space="preserve">) unverzüglich zu informieren. </w:t>
      </w:r>
    </w:p>
    <w:p w14:paraId="5829F81B" w14:textId="1E8996FF" w:rsidR="000932E4" w:rsidRDefault="00F164D9" w:rsidP="00F164D9">
      <w:pPr>
        <w:spacing w:line="300" w:lineRule="exact"/>
        <w:rPr>
          <w:b/>
          <w:sz w:val="22"/>
          <w:szCs w:val="22"/>
        </w:rPr>
      </w:pPr>
      <w:r w:rsidRPr="00F164D9">
        <w:rPr>
          <w:b/>
          <w:sz w:val="22"/>
          <w:szCs w:val="22"/>
        </w:rPr>
        <w:t>Da es sich um eine personenbezogene Förderung handelt</w:t>
      </w:r>
      <w:r>
        <w:rPr>
          <w:b/>
          <w:sz w:val="22"/>
          <w:szCs w:val="22"/>
        </w:rPr>
        <w:t xml:space="preserve"> fließen n</w:t>
      </w:r>
      <w:r w:rsidRPr="00F164D9">
        <w:rPr>
          <w:b/>
          <w:sz w:val="22"/>
          <w:szCs w:val="22"/>
        </w:rPr>
        <w:t>icht verausgabte Mittel an das IZKF zurück.</w:t>
      </w:r>
      <w:r>
        <w:rPr>
          <w:b/>
          <w:sz w:val="22"/>
          <w:szCs w:val="22"/>
        </w:rPr>
        <w:t xml:space="preserve"> In begründeten Fällen kann ein Übertrag des Projektes erfolgen. </w:t>
      </w:r>
      <w:r w:rsidRPr="00F164D9">
        <w:rPr>
          <w:b/>
          <w:sz w:val="22"/>
          <w:szCs w:val="22"/>
        </w:rPr>
        <w:t>Dies</w:t>
      </w:r>
      <w:r>
        <w:rPr>
          <w:b/>
          <w:sz w:val="22"/>
          <w:szCs w:val="22"/>
        </w:rPr>
        <w:t xml:space="preserve"> </w:t>
      </w:r>
      <w:r w:rsidRPr="00F164D9">
        <w:rPr>
          <w:b/>
          <w:sz w:val="22"/>
          <w:szCs w:val="22"/>
        </w:rPr>
        <w:t>erfordert einen schriftlichen Antrag, der 4 Wochen vor dem Ende des Dienstverhältnisses</w:t>
      </w:r>
      <w:r>
        <w:rPr>
          <w:b/>
          <w:sz w:val="22"/>
          <w:szCs w:val="22"/>
        </w:rPr>
        <w:t xml:space="preserve"> </w:t>
      </w:r>
      <w:r w:rsidRPr="00F164D9">
        <w:rPr>
          <w:b/>
          <w:sz w:val="22"/>
          <w:szCs w:val="22"/>
        </w:rPr>
        <w:t>gestellt werden muss.</w:t>
      </w:r>
      <w:r w:rsidRPr="00F164D9" w:rsidDel="00F164D9">
        <w:rPr>
          <w:b/>
          <w:sz w:val="22"/>
          <w:szCs w:val="22"/>
        </w:rPr>
        <w:t xml:space="preserve"> </w:t>
      </w:r>
      <w:bookmarkStart w:id="0" w:name="_GoBack"/>
      <w:bookmarkEnd w:id="0"/>
    </w:p>
    <w:p w14:paraId="5D2001C4" w14:textId="77777777" w:rsidR="000932E4" w:rsidRDefault="000932E4" w:rsidP="000932E4">
      <w:pPr>
        <w:rPr>
          <w:sz w:val="22"/>
          <w:szCs w:val="22"/>
        </w:rPr>
      </w:pPr>
    </w:p>
    <w:p w14:paraId="2FF0B3DD" w14:textId="77777777" w:rsidR="000932E4" w:rsidRDefault="000932E4" w:rsidP="000932E4">
      <w:pPr>
        <w:jc w:val="center"/>
        <w:rPr>
          <w:b/>
          <w:sz w:val="22"/>
          <w:szCs w:val="22"/>
        </w:rPr>
      </w:pPr>
    </w:p>
    <w:p w14:paraId="40310232" w14:textId="77777777" w:rsidR="000932E4" w:rsidRDefault="000932E4" w:rsidP="000932E4">
      <w:pPr>
        <w:rPr>
          <w:sz w:val="22"/>
          <w:szCs w:val="22"/>
        </w:rPr>
      </w:pPr>
      <w:r>
        <w:rPr>
          <w:sz w:val="22"/>
          <w:szCs w:val="22"/>
        </w:rPr>
        <w:t xml:space="preserve">Erlangen, den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1"/>
    </w:p>
    <w:p w14:paraId="332E1AFF" w14:textId="77777777" w:rsidR="000932E4" w:rsidRDefault="000932E4" w:rsidP="000932E4">
      <w:pPr>
        <w:rPr>
          <w:sz w:val="22"/>
          <w:szCs w:val="22"/>
        </w:rPr>
      </w:pPr>
    </w:p>
    <w:p w14:paraId="0ACE7285" w14:textId="77777777" w:rsidR="000932E4" w:rsidRDefault="000932E4" w:rsidP="000932E4">
      <w:pPr>
        <w:rPr>
          <w:sz w:val="22"/>
          <w:szCs w:val="22"/>
        </w:rPr>
      </w:pPr>
    </w:p>
    <w:p w14:paraId="2D0C0F8A" w14:textId="77777777" w:rsidR="000932E4" w:rsidRDefault="000932E4" w:rsidP="000932E4">
      <w:pPr>
        <w:rPr>
          <w:sz w:val="22"/>
          <w:szCs w:val="22"/>
        </w:rPr>
      </w:pPr>
    </w:p>
    <w:p w14:paraId="42BCF5F4" w14:textId="77777777" w:rsidR="000932E4" w:rsidRDefault="000932E4" w:rsidP="000932E4">
      <w:pPr>
        <w:rPr>
          <w:sz w:val="22"/>
          <w:szCs w:val="22"/>
        </w:rPr>
      </w:pPr>
    </w:p>
    <w:p w14:paraId="66345CCB" w14:textId="77777777" w:rsidR="000932E4" w:rsidRDefault="000932E4" w:rsidP="000932E4">
      <w:pPr>
        <w:rPr>
          <w:sz w:val="22"/>
          <w:szCs w:val="22"/>
        </w:rPr>
      </w:pPr>
      <w:r>
        <w:rPr>
          <w:sz w:val="22"/>
          <w:szCs w:val="22"/>
        </w:rPr>
        <w:t>(Unterschrift des Direktors der Klinik/ der Abteilung/ des Instituts)</w:t>
      </w:r>
    </w:p>
    <w:p w14:paraId="01D8B8B5" w14:textId="77777777" w:rsidR="002D37C6" w:rsidRDefault="002D37C6" w:rsidP="000932E4">
      <w:pPr>
        <w:rPr>
          <w:sz w:val="22"/>
          <w:szCs w:val="22"/>
        </w:rPr>
      </w:pPr>
    </w:p>
    <w:p w14:paraId="7232ACE0" w14:textId="77777777" w:rsidR="002D37C6" w:rsidRPr="002D37C6" w:rsidRDefault="002D37C6" w:rsidP="000932E4">
      <w:pPr>
        <w:rPr>
          <w:color w:val="FF0000"/>
          <w:sz w:val="32"/>
          <w:szCs w:val="32"/>
        </w:rPr>
      </w:pPr>
      <w:r w:rsidRPr="002D37C6">
        <w:rPr>
          <w:color w:val="FF0000"/>
          <w:sz w:val="32"/>
          <w:szCs w:val="32"/>
        </w:rPr>
        <w:t>Bitte diesen Text auf Briefvorlage der Einrichtung kopieren</w:t>
      </w:r>
    </w:p>
    <w:sectPr w:rsidR="002D37C6" w:rsidRPr="002D37C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80D05" w14:textId="77777777" w:rsidR="007E1A6C" w:rsidRDefault="007E1A6C" w:rsidP="007E1A6C">
      <w:r>
        <w:separator/>
      </w:r>
    </w:p>
  </w:endnote>
  <w:endnote w:type="continuationSeparator" w:id="0">
    <w:p w14:paraId="79D0C9BC" w14:textId="77777777" w:rsidR="007E1A6C" w:rsidRDefault="007E1A6C" w:rsidP="007E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FranklinGothic LT Book">
    <w:altName w:val="ITCFranklinGothic LT Book"/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F9755" w14:textId="77777777" w:rsidR="007E1A6C" w:rsidRDefault="007E1A6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43D2B" wp14:editId="19BB949B">
              <wp:simplePos x="0" y="0"/>
              <wp:positionH relativeFrom="column">
                <wp:posOffset>-581025</wp:posOffset>
              </wp:positionH>
              <wp:positionV relativeFrom="paragraph">
                <wp:posOffset>-895350</wp:posOffset>
              </wp:positionV>
              <wp:extent cx="1828800" cy="1828800"/>
              <wp:effectExtent l="4763" t="0" r="7937" b="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40CD0F" w14:textId="77777777" w:rsidR="007E1A6C" w:rsidRPr="006A6B36" w:rsidRDefault="007E1A6C" w:rsidP="007E1A6C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_VS</w:t>
                          </w:r>
                          <w:proofErr w:type="spellEnd"/>
                          <w:r w:rsidRPr="006A6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8C5E66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="008C5E66">
                            <w:rPr>
                              <w:sz w:val="16"/>
                              <w:szCs w:val="16"/>
                            </w:rPr>
                            <w:t>22</w:t>
                          </w:r>
                          <w:r>
                            <w:rPr>
                              <w:sz w:val="16"/>
                              <w:szCs w:val="16"/>
                            </w:rPr>
                            <w:t>.0</w:t>
                          </w:r>
                          <w:r w:rsidR="008C5E66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.202</w:t>
                          </w:r>
                          <w:r w:rsidR="008C5E66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43D2B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45.75pt;margin-top:-70.5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" filled="f" stroked="f" strokeweight=".5pt">
              <v:textbox style="mso-fit-shape-to-text:t">
                <w:txbxContent>
                  <w:p w14:paraId="4C40CD0F" w14:textId="77777777" w:rsidR="007E1A6C" w:rsidRPr="006A6B36" w:rsidRDefault="007E1A6C" w:rsidP="007E1A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Fe</w:t>
                    </w:r>
                    <w:r w:rsidRPr="006A6B36">
                      <w:rPr>
                        <w:sz w:val="16"/>
                        <w:szCs w:val="16"/>
                      </w:rPr>
                      <w:t>_VS</w:t>
                    </w:r>
                    <w:proofErr w:type="spellEnd"/>
                    <w:r w:rsidRPr="006A6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  <w:r w:rsidRPr="006A6B36">
                      <w:rPr>
                        <w:sz w:val="16"/>
                        <w:szCs w:val="16"/>
                      </w:rPr>
                      <w:t>.</w:t>
                    </w:r>
                    <w:r w:rsidR="008C5E66">
                      <w:rPr>
                        <w:sz w:val="16"/>
                        <w:szCs w:val="16"/>
                      </w:rPr>
                      <w:t>1</w:t>
                    </w:r>
                    <w:r w:rsidRPr="006A6B36">
                      <w:rPr>
                        <w:sz w:val="16"/>
                        <w:szCs w:val="16"/>
                      </w:rPr>
                      <w:t>_</w:t>
                    </w:r>
                    <w:r w:rsidR="008C5E66">
                      <w:rPr>
                        <w:sz w:val="16"/>
                        <w:szCs w:val="16"/>
                      </w:rPr>
                      <w:t>22</w:t>
                    </w:r>
                    <w:r>
                      <w:rPr>
                        <w:sz w:val="16"/>
                        <w:szCs w:val="16"/>
                      </w:rPr>
                      <w:t>.0</w:t>
                    </w:r>
                    <w:r w:rsidR="008C5E66"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>.202</w:t>
                    </w:r>
                    <w:r w:rsidR="008C5E66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22D86C6" w14:textId="77777777" w:rsidR="007E1A6C" w:rsidRDefault="007E1A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F0544" w14:textId="77777777" w:rsidR="007E1A6C" w:rsidRDefault="007E1A6C" w:rsidP="007E1A6C">
      <w:r>
        <w:separator/>
      </w:r>
    </w:p>
  </w:footnote>
  <w:footnote w:type="continuationSeparator" w:id="0">
    <w:p w14:paraId="5895E861" w14:textId="77777777" w:rsidR="007E1A6C" w:rsidRDefault="007E1A6C" w:rsidP="007E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93995"/>
    <w:multiLevelType w:val="hybridMultilevel"/>
    <w:tmpl w:val="B4A00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7CF6"/>
    <w:multiLevelType w:val="hybridMultilevel"/>
    <w:tmpl w:val="691A78F4"/>
    <w:lvl w:ilvl="0" w:tplc="85CC44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21AD0"/>
    <w:multiLevelType w:val="hybridMultilevel"/>
    <w:tmpl w:val="C1267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E4"/>
    <w:rsid w:val="000703F1"/>
    <w:rsid w:val="000932E4"/>
    <w:rsid w:val="001A663D"/>
    <w:rsid w:val="002D37C6"/>
    <w:rsid w:val="003A63AD"/>
    <w:rsid w:val="003F1923"/>
    <w:rsid w:val="00455E70"/>
    <w:rsid w:val="007E1A6C"/>
    <w:rsid w:val="008C5E66"/>
    <w:rsid w:val="00AE46FB"/>
    <w:rsid w:val="00B4135B"/>
    <w:rsid w:val="00C947F8"/>
    <w:rsid w:val="00D54397"/>
    <w:rsid w:val="00EA49D8"/>
    <w:rsid w:val="00F164D9"/>
    <w:rsid w:val="00FA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026CFB"/>
  <w15:docId w15:val="{7D44D5D8-4ED7-4632-A958-4037B444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32E4"/>
    <w:pPr>
      <w:spacing w:after="0" w:line="240" w:lineRule="auto"/>
    </w:pPr>
    <w:rPr>
      <w:rFonts w:ascii="ITCFranklinGothic LT Book" w:eastAsia="Times New Roman" w:hAnsi="ITCFranklinGothic LT Book" w:cs="ITCFranklinGothic LT Book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135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1A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1A6C"/>
    <w:rPr>
      <w:rFonts w:ascii="ITCFranklinGothic LT Book" w:eastAsia="Times New Roman" w:hAnsi="ITCFranklinGothic LT Book" w:cs="ITCFranklinGothic LT Book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E1A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1A6C"/>
    <w:rPr>
      <w:rFonts w:ascii="ITCFranklinGothic LT Book" w:eastAsia="Times New Roman" w:hAnsi="ITCFranklinGothic LT Book" w:cs="ITCFranklinGothic LT Book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47F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47F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Schiebel, Katrin</dc:creator>
  <cp:lastModifiedBy>Vollmar, Sabrina</cp:lastModifiedBy>
  <cp:revision>7</cp:revision>
  <dcterms:created xsi:type="dcterms:W3CDTF">2023-07-10T09:25:00Z</dcterms:created>
  <dcterms:modified xsi:type="dcterms:W3CDTF">2025-01-23T10:49:00Z</dcterms:modified>
</cp:coreProperties>
</file>